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0BD" w:rsidRDefault="001010C8" w:rsidP="001010C8">
      <w:pPr>
        <w:jc w:val="center"/>
        <w:rPr>
          <w:b/>
          <w:sz w:val="44"/>
          <w:szCs w:val="44"/>
          <w:u w:val="single"/>
        </w:rPr>
      </w:pPr>
      <w:r w:rsidRPr="001010C8">
        <w:rPr>
          <w:b/>
          <w:sz w:val="44"/>
          <w:szCs w:val="44"/>
          <w:u w:val="single"/>
        </w:rPr>
        <w:t>NOTICE OF MEETING AND AGENDA</w:t>
      </w:r>
    </w:p>
    <w:p w:rsidR="001010C8" w:rsidRDefault="001010C8" w:rsidP="003E30BD">
      <w:pPr>
        <w:rPr>
          <w:b/>
          <w:sz w:val="28"/>
          <w:szCs w:val="28"/>
        </w:rPr>
      </w:pPr>
    </w:p>
    <w:p w:rsidR="001010C8" w:rsidRPr="001010C8" w:rsidRDefault="001010C8" w:rsidP="001010C8">
      <w:pPr>
        <w:jc w:val="center"/>
        <w:rPr>
          <w:b/>
          <w:sz w:val="32"/>
          <w:szCs w:val="32"/>
        </w:rPr>
      </w:pPr>
      <w:r w:rsidRPr="001010C8">
        <w:rPr>
          <w:b/>
          <w:sz w:val="32"/>
          <w:szCs w:val="32"/>
        </w:rPr>
        <w:t>OAK GROVE TEXAS WATER SUPPLY CORPORATION</w:t>
      </w:r>
    </w:p>
    <w:p w:rsidR="001010C8" w:rsidRPr="001010C8" w:rsidRDefault="001010C8" w:rsidP="001010C8">
      <w:pPr>
        <w:jc w:val="center"/>
        <w:rPr>
          <w:b/>
          <w:sz w:val="32"/>
          <w:szCs w:val="32"/>
        </w:rPr>
      </w:pPr>
      <w:r w:rsidRPr="001010C8">
        <w:rPr>
          <w:b/>
          <w:sz w:val="32"/>
          <w:szCs w:val="32"/>
        </w:rPr>
        <w:t>QUARTERLY BOARD MEETING</w:t>
      </w:r>
    </w:p>
    <w:p w:rsidR="001010C8" w:rsidRPr="001010C8" w:rsidRDefault="001010C8" w:rsidP="001010C8">
      <w:pPr>
        <w:jc w:val="center"/>
        <w:rPr>
          <w:b/>
          <w:sz w:val="28"/>
          <w:szCs w:val="28"/>
        </w:rPr>
      </w:pPr>
    </w:p>
    <w:p w:rsidR="001010C8" w:rsidRDefault="00444704" w:rsidP="00101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Wednesday, October 15, 2025</w:t>
      </w:r>
    </w:p>
    <w:p w:rsidR="001010C8" w:rsidRDefault="001010C8" w:rsidP="001010C8">
      <w:pPr>
        <w:jc w:val="center"/>
        <w:rPr>
          <w:b/>
          <w:sz w:val="28"/>
          <w:szCs w:val="28"/>
        </w:rPr>
      </w:pPr>
    </w:p>
    <w:p w:rsidR="001010C8" w:rsidRDefault="00D901A3" w:rsidP="00101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23050">
        <w:rPr>
          <w:b/>
          <w:sz w:val="28"/>
          <w:szCs w:val="28"/>
        </w:rPr>
        <w:t>:00 P</w:t>
      </w:r>
      <w:r w:rsidR="001010C8">
        <w:rPr>
          <w:b/>
          <w:sz w:val="28"/>
          <w:szCs w:val="28"/>
        </w:rPr>
        <w:t>.M.</w:t>
      </w:r>
    </w:p>
    <w:p w:rsidR="001010C8" w:rsidRDefault="001010C8" w:rsidP="001010C8">
      <w:pPr>
        <w:jc w:val="center"/>
        <w:rPr>
          <w:b/>
          <w:sz w:val="28"/>
          <w:szCs w:val="28"/>
        </w:rPr>
      </w:pPr>
    </w:p>
    <w:p w:rsidR="001010C8" w:rsidRDefault="00C07E86" w:rsidP="00101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7570 FM 1388-Kaufman</w:t>
      </w:r>
    </w:p>
    <w:p w:rsidR="006F4467" w:rsidRDefault="006F4467" w:rsidP="006F4467">
      <w:pPr>
        <w:rPr>
          <w:b/>
          <w:sz w:val="20"/>
          <w:szCs w:val="20"/>
        </w:rPr>
      </w:pPr>
    </w:p>
    <w:p w:rsidR="00D901A3" w:rsidRPr="006F4467" w:rsidRDefault="006F4467" w:rsidP="006F4467">
      <w:pPr>
        <w:ind w:left="126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D901A3" w:rsidRDefault="00D901A3" w:rsidP="00D901A3">
      <w:pPr>
        <w:pStyle w:val="ListParagraph"/>
        <w:rPr>
          <w:b/>
          <w:sz w:val="20"/>
          <w:szCs w:val="20"/>
        </w:rPr>
      </w:pPr>
    </w:p>
    <w:p w:rsidR="00D901A3" w:rsidRDefault="00D901A3" w:rsidP="006F4467">
      <w:pPr>
        <w:rPr>
          <w:b/>
          <w:sz w:val="28"/>
          <w:szCs w:val="28"/>
        </w:rPr>
      </w:pPr>
      <w:r>
        <w:rPr>
          <w:b/>
          <w:sz w:val="28"/>
          <w:szCs w:val="28"/>
        </w:rPr>
        <w:t>Call the Quarterly Meeting to order immediately following the adjournment of the Annual Meeting by the presiding President</w:t>
      </w:r>
    </w:p>
    <w:p w:rsidR="00D901A3" w:rsidRPr="00D901A3" w:rsidRDefault="00D901A3" w:rsidP="00D901A3">
      <w:pPr>
        <w:pStyle w:val="ListParagraph"/>
      </w:pPr>
    </w:p>
    <w:p w:rsidR="00444704" w:rsidRDefault="00444704" w:rsidP="00B2598F">
      <w:pPr>
        <w:numPr>
          <w:ilvl w:val="0"/>
          <w:numId w:val="11"/>
        </w:numPr>
      </w:pPr>
      <w:r>
        <w:t>Meeting open by President, Brian Chambers</w:t>
      </w:r>
    </w:p>
    <w:p w:rsidR="00B2598F" w:rsidRPr="00444704" w:rsidRDefault="00B2598F" w:rsidP="00B2598F">
      <w:pPr>
        <w:numPr>
          <w:ilvl w:val="0"/>
          <w:numId w:val="11"/>
        </w:numPr>
      </w:pPr>
      <w:r w:rsidRPr="00444704">
        <w:t>Reading and approval of the previous Quarterly Meeting Minutes</w:t>
      </w:r>
    </w:p>
    <w:p w:rsidR="00B2598F" w:rsidRPr="00444704" w:rsidRDefault="00B2598F" w:rsidP="00B2598F">
      <w:pPr>
        <w:pStyle w:val="ListParagraph"/>
        <w:numPr>
          <w:ilvl w:val="0"/>
          <w:numId w:val="11"/>
        </w:numPr>
      </w:pPr>
      <w:r w:rsidRPr="00444704">
        <w:t xml:space="preserve">Open or Public Forum (comments from public-limit of three minutes per person)        </w:t>
      </w:r>
    </w:p>
    <w:p w:rsidR="00B2598F" w:rsidRPr="00444704" w:rsidRDefault="00B2598F" w:rsidP="00B2598F">
      <w:pPr>
        <w:pStyle w:val="ListParagraph"/>
        <w:numPr>
          <w:ilvl w:val="0"/>
          <w:numId w:val="11"/>
        </w:numPr>
      </w:pPr>
      <w:r w:rsidRPr="00444704">
        <w:t>Update Reports</w:t>
      </w:r>
    </w:p>
    <w:p w:rsidR="00BA397A" w:rsidRPr="00444704" w:rsidRDefault="00B2598F" w:rsidP="00BA397A">
      <w:pPr>
        <w:numPr>
          <w:ilvl w:val="1"/>
          <w:numId w:val="11"/>
        </w:numPr>
      </w:pPr>
      <w:r w:rsidRPr="00444704">
        <w:t>Financial Reports</w:t>
      </w:r>
    </w:p>
    <w:p w:rsidR="00F0304E" w:rsidRPr="00444704" w:rsidRDefault="00F0304E" w:rsidP="00F0304E">
      <w:pPr>
        <w:pStyle w:val="ListParagraph"/>
        <w:numPr>
          <w:ilvl w:val="1"/>
          <w:numId w:val="11"/>
        </w:numPr>
      </w:pPr>
      <w:r w:rsidRPr="00444704">
        <w:t>Report from Manager</w:t>
      </w:r>
    </w:p>
    <w:p w:rsidR="00D901A3" w:rsidRPr="00444704" w:rsidRDefault="00B2598F" w:rsidP="006F4467">
      <w:pPr>
        <w:pStyle w:val="ListParagraph"/>
        <w:numPr>
          <w:ilvl w:val="0"/>
          <w:numId w:val="11"/>
        </w:numPr>
      </w:pPr>
      <w:r w:rsidRPr="00444704">
        <w:t>Discuss new business</w:t>
      </w:r>
    </w:p>
    <w:p w:rsidR="00B2598F" w:rsidRPr="00444704" w:rsidRDefault="00B2598F" w:rsidP="006F4467">
      <w:pPr>
        <w:pStyle w:val="ListParagraph"/>
        <w:numPr>
          <w:ilvl w:val="0"/>
          <w:numId w:val="11"/>
        </w:numPr>
      </w:pPr>
      <w:r w:rsidRPr="00444704">
        <w:t>Call to Executive Session (if needed)</w:t>
      </w:r>
    </w:p>
    <w:p w:rsidR="00B2598F" w:rsidRPr="00444704" w:rsidRDefault="00B2598F" w:rsidP="006F4467">
      <w:pPr>
        <w:pStyle w:val="ListParagraph"/>
        <w:numPr>
          <w:ilvl w:val="0"/>
          <w:numId w:val="11"/>
        </w:numPr>
      </w:pPr>
      <w:r w:rsidRPr="00444704">
        <w:t>Set the date for the next Quarterly Meeting</w:t>
      </w:r>
    </w:p>
    <w:p w:rsidR="00B2598F" w:rsidRDefault="00B2598F" w:rsidP="00B2598F">
      <w:pPr>
        <w:pStyle w:val="ListParagraph"/>
        <w:numPr>
          <w:ilvl w:val="0"/>
          <w:numId w:val="11"/>
        </w:numPr>
      </w:pPr>
      <w:r w:rsidRPr="00444704">
        <w:t>Adjournment of meeting</w:t>
      </w:r>
    </w:p>
    <w:p w:rsidR="00444704" w:rsidRDefault="00444704" w:rsidP="00444704"/>
    <w:p w:rsidR="00444704" w:rsidRDefault="00444704" w:rsidP="00444704"/>
    <w:p w:rsidR="00444704" w:rsidRDefault="00444704" w:rsidP="00444704"/>
    <w:p w:rsidR="00444704" w:rsidRDefault="00444704" w:rsidP="00444704"/>
    <w:p w:rsidR="00444704" w:rsidRDefault="00444704" w:rsidP="00444704">
      <w:r>
        <w:t>Jerry L. Busby</w:t>
      </w:r>
    </w:p>
    <w:p w:rsidR="00444704" w:rsidRPr="00444704" w:rsidRDefault="00444704" w:rsidP="00444704">
      <w:r>
        <w:t>Manager</w:t>
      </w:r>
      <w:bookmarkStart w:id="0" w:name="_GoBack"/>
      <w:bookmarkEnd w:id="0"/>
    </w:p>
    <w:p w:rsidR="00B2598F" w:rsidRPr="006F4467" w:rsidRDefault="00B2598F" w:rsidP="00B2598F">
      <w:pPr>
        <w:pStyle w:val="ListParagraph"/>
        <w:rPr>
          <w:sz w:val="20"/>
          <w:szCs w:val="20"/>
        </w:rPr>
      </w:pPr>
    </w:p>
    <w:sectPr w:rsidR="00B2598F" w:rsidRPr="006F4467" w:rsidSect="006F4467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47BF4"/>
    <w:multiLevelType w:val="hybridMultilevel"/>
    <w:tmpl w:val="25D4A8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1541"/>
    <w:multiLevelType w:val="hybridMultilevel"/>
    <w:tmpl w:val="2422A8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22069"/>
    <w:multiLevelType w:val="hybridMultilevel"/>
    <w:tmpl w:val="35AA16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17129C6"/>
    <w:multiLevelType w:val="hybridMultilevel"/>
    <w:tmpl w:val="71206D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3CB7D91"/>
    <w:multiLevelType w:val="hybridMultilevel"/>
    <w:tmpl w:val="0D2CC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6851AF"/>
    <w:multiLevelType w:val="hybridMultilevel"/>
    <w:tmpl w:val="D97AA4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0D0E"/>
    <w:multiLevelType w:val="hybridMultilevel"/>
    <w:tmpl w:val="0CA434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8A037B2"/>
    <w:multiLevelType w:val="hybridMultilevel"/>
    <w:tmpl w:val="E26E57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391D59"/>
    <w:multiLevelType w:val="hybridMultilevel"/>
    <w:tmpl w:val="3C223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172694"/>
    <w:multiLevelType w:val="hybridMultilevel"/>
    <w:tmpl w:val="52A855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D4E1BCB"/>
    <w:multiLevelType w:val="hybridMultilevel"/>
    <w:tmpl w:val="55DAE268"/>
    <w:lvl w:ilvl="0" w:tplc="821E4C8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12BE7554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C8"/>
    <w:rsid w:val="000531E1"/>
    <w:rsid w:val="001010C8"/>
    <w:rsid w:val="001E116E"/>
    <w:rsid w:val="00276333"/>
    <w:rsid w:val="00330A01"/>
    <w:rsid w:val="003E30BD"/>
    <w:rsid w:val="00444704"/>
    <w:rsid w:val="004824B0"/>
    <w:rsid w:val="00523050"/>
    <w:rsid w:val="00577433"/>
    <w:rsid w:val="006741CE"/>
    <w:rsid w:val="006F4467"/>
    <w:rsid w:val="007758CB"/>
    <w:rsid w:val="007E45D2"/>
    <w:rsid w:val="00820790"/>
    <w:rsid w:val="008938CE"/>
    <w:rsid w:val="008B6E34"/>
    <w:rsid w:val="008D2EA3"/>
    <w:rsid w:val="00A41985"/>
    <w:rsid w:val="00B2598F"/>
    <w:rsid w:val="00B259A3"/>
    <w:rsid w:val="00B45B79"/>
    <w:rsid w:val="00BA3501"/>
    <w:rsid w:val="00BA397A"/>
    <w:rsid w:val="00BA3CCC"/>
    <w:rsid w:val="00BD35EA"/>
    <w:rsid w:val="00BE3598"/>
    <w:rsid w:val="00C04CF3"/>
    <w:rsid w:val="00C07E86"/>
    <w:rsid w:val="00C4016E"/>
    <w:rsid w:val="00C77AB7"/>
    <w:rsid w:val="00D32B10"/>
    <w:rsid w:val="00D71F2B"/>
    <w:rsid w:val="00D901A3"/>
    <w:rsid w:val="00DF6E37"/>
    <w:rsid w:val="00EC71E2"/>
    <w:rsid w:val="00F0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5447A7-6FF4-4450-9729-0D003931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938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938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6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6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MEETING AND AGENDA</vt:lpstr>
    </vt:vector>
  </TitlesOfParts>
  <Company>OAK GROVE WATER SUPPLY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 AND AGENDA</dc:title>
  <dc:subject/>
  <dc:creator>OAK GROVE WATER</dc:creator>
  <cp:keywords/>
  <dc:description/>
  <cp:lastModifiedBy>Sheila Brewer</cp:lastModifiedBy>
  <cp:revision>2</cp:revision>
  <cp:lastPrinted>2024-08-27T13:54:00Z</cp:lastPrinted>
  <dcterms:created xsi:type="dcterms:W3CDTF">2025-10-10T23:22:00Z</dcterms:created>
  <dcterms:modified xsi:type="dcterms:W3CDTF">2025-10-10T23:22:00Z</dcterms:modified>
</cp:coreProperties>
</file>